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A"/>
        <w:jc w:val="right"/>
        <w:rPr>
          <w:rFonts w:ascii="Georgia" w:cs="Georgia" w:hAnsi="Georgia" w:eastAsia="Georgia"/>
          <w:i w:val="1"/>
          <w:iCs w:val="1"/>
          <w:sz w:val="30"/>
          <w:szCs w:val="30"/>
        </w:rPr>
      </w:pPr>
      <w:r>
        <w:rPr>
          <w:rFonts w:ascii="Georgia" w:hAnsi="Georgia" w:hint="default"/>
          <w:i w:val="1"/>
          <w:iCs w:val="1"/>
          <w:sz w:val="30"/>
          <w:szCs w:val="30"/>
          <w:rtl w:val="0"/>
          <w:lang w:val="ru-RU"/>
        </w:rPr>
        <w:t>Руслан Мутинов</w:t>
      </w:r>
    </w:p>
    <w:p>
      <w:pPr>
        <w:pStyle w:val="Текстовый блок A"/>
        <w:jc w:val="center"/>
        <w:rPr>
          <w:rFonts w:ascii="Georgia" w:cs="Georgia" w:hAnsi="Georgia" w:eastAsia="Georgia"/>
          <w:sz w:val="40"/>
          <w:szCs w:val="40"/>
        </w:rPr>
      </w:pPr>
    </w:p>
    <w:p>
      <w:pPr>
        <w:pStyle w:val="Текстовый блок A"/>
        <w:jc w:val="center"/>
        <w:rPr>
          <w:rFonts w:ascii="Georgia" w:cs="Georgia" w:hAnsi="Georgia" w:eastAsia="Georgia"/>
          <w:sz w:val="40"/>
          <w:szCs w:val="40"/>
        </w:rPr>
      </w:pPr>
    </w:p>
    <w:p>
      <w:pPr>
        <w:pStyle w:val="Текстовый блок A"/>
        <w:jc w:val="center"/>
        <w:rPr>
          <w:rFonts w:ascii="Georgia" w:cs="Georgia" w:hAnsi="Georgia" w:eastAsia="Georgia"/>
          <w:sz w:val="40"/>
          <w:szCs w:val="40"/>
        </w:rPr>
      </w:pPr>
      <w:r>
        <w:rPr>
          <w:rFonts w:ascii="Georgia" w:hAnsi="Georgia" w:hint="default"/>
          <w:sz w:val="40"/>
          <w:szCs w:val="40"/>
          <w:rtl w:val="0"/>
          <w:lang w:val="ru-RU"/>
        </w:rPr>
        <w:t>БЕЗУСЛОВНОЕ И НЕМНОГО НЕРВНОЕ</w:t>
      </w:r>
      <w:r>
        <w:rPr>
          <w:rFonts w:ascii="Georgia" w:hAnsi="Georgia"/>
          <w:sz w:val="40"/>
          <w:szCs w:val="40"/>
          <w:rtl w:val="0"/>
          <w:lang w:val="ru-RU"/>
        </w:rPr>
        <w:t>.</w:t>
      </w:r>
    </w:p>
    <w:p>
      <w:pPr>
        <w:pStyle w:val="Текстовый блок A"/>
        <w:rPr>
          <w:rFonts w:ascii="Georgia" w:cs="Georgia" w:hAnsi="Georgia" w:eastAsia="Georgia"/>
        </w:rPr>
      </w:pPr>
    </w:p>
    <w:p>
      <w:pPr>
        <w:pStyle w:val="Текстовый блок A"/>
        <w:jc w:val="center"/>
        <w:rPr>
          <w:rFonts w:ascii="Georgia" w:cs="Georgia" w:hAnsi="Georgia" w:eastAsia="Georgia"/>
          <w:i w:val="1"/>
          <w:iCs w:val="1"/>
        </w:rPr>
      </w:pPr>
      <w:r>
        <w:rPr>
          <w:rFonts w:ascii="Georgia" w:hAnsi="Georgia" w:hint="default"/>
          <w:i w:val="1"/>
          <w:iCs w:val="1"/>
          <w:rtl w:val="0"/>
          <w:lang w:val="ru-RU"/>
        </w:rPr>
        <w:t>текст для театра и октета актеров</w:t>
      </w:r>
      <w:r>
        <w:rPr>
          <w:rFonts w:ascii="Georgia" w:hAnsi="Georgia"/>
          <w:i w:val="1"/>
          <w:iCs w:val="1"/>
          <w:rtl w:val="0"/>
          <w:lang w:val="ru-RU"/>
        </w:rPr>
        <w:t>.</w:t>
      </w:r>
    </w:p>
    <w:p>
      <w:pPr>
        <w:pStyle w:val="Текстовый блок A"/>
        <w:rPr>
          <w:rFonts w:ascii="Georgia" w:cs="Georgia" w:hAnsi="Georgia" w:eastAsia="Georgia"/>
        </w:rPr>
      </w:pPr>
    </w:p>
    <w:p>
      <w:pPr>
        <w:pStyle w:val="Текстовый блок A"/>
        <w:rPr>
          <w:rFonts w:ascii="Georgia" w:cs="Georgia" w:hAnsi="Georgia" w:eastAsia="Georgia"/>
        </w:rPr>
      </w:pPr>
    </w:p>
    <w:p>
      <w:pPr>
        <w:pStyle w:val="Текстовый блок A"/>
        <w:rPr>
          <w:rFonts w:ascii="Georgia" w:cs="Georgia" w:hAnsi="Georgia" w:eastAsia="Georgia"/>
        </w:rPr>
      </w:pPr>
    </w:p>
    <w:p>
      <w:pPr>
        <w:pStyle w:val="Текстовый блок A"/>
        <w:spacing w:line="360" w:lineRule="auto"/>
        <w:rPr>
          <w:rFonts w:ascii="Georgia" w:cs="Georgia" w:hAnsi="Georgia" w:eastAsia="Georgia"/>
          <w:sz w:val="24"/>
          <w:szCs w:val="24"/>
        </w:rPr>
      </w:pP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"1-</w:t>
      </w:r>
      <w:r>
        <w:rPr>
          <w:rFonts w:ascii="Georgia" w:hAnsi="Georgia" w:hint="default"/>
          <w:sz w:val="24"/>
          <w:szCs w:val="24"/>
          <w:rtl w:val="0"/>
          <w:lang w:val="ru-RU"/>
        </w:rPr>
        <w:t>я скрипка</w:t>
      </w:r>
      <w:r>
        <w:rPr>
          <w:rFonts w:ascii="Georgia" w:hAnsi="Georgia"/>
          <w:sz w:val="24"/>
          <w:szCs w:val="24"/>
          <w:rtl w:val="0"/>
          <w:lang w:val="ru-RU"/>
        </w:rPr>
        <w:t>" - 1</w:t>
      </w:r>
      <w:r>
        <w:rPr>
          <w:rFonts w:ascii="Georgia" w:hAnsi="Georgia" w:hint="default"/>
          <w:sz w:val="24"/>
          <w:szCs w:val="24"/>
          <w:rtl w:val="0"/>
          <w:lang w:val="ru-RU"/>
        </w:rPr>
        <w:t>С</w:t>
      </w: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"2-</w:t>
      </w:r>
      <w:r>
        <w:rPr>
          <w:rFonts w:ascii="Georgia" w:hAnsi="Georgia" w:hint="default"/>
          <w:sz w:val="24"/>
          <w:szCs w:val="24"/>
          <w:rtl w:val="0"/>
          <w:lang w:val="ru-RU"/>
        </w:rPr>
        <w:t>я скрипка</w:t>
      </w:r>
      <w:r>
        <w:rPr>
          <w:rFonts w:ascii="Georgia" w:hAnsi="Georgia"/>
          <w:sz w:val="24"/>
          <w:szCs w:val="24"/>
          <w:rtl w:val="0"/>
          <w:lang w:val="ru-RU"/>
        </w:rPr>
        <w:t>" - 2</w:t>
      </w:r>
      <w:r>
        <w:rPr>
          <w:rFonts w:ascii="Georgia" w:hAnsi="Georgia" w:hint="default"/>
          <w:sz w:val="24"/>
          <w:szCs w:val="24"/>
          <w:rtl w:val="0"/>
          <w:lang w:val="ru-RU"/>
        </w:rPr>
        <w:t>С</w:t>
      </w: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"1-</w:t>
      </w:r>
      <w:r>
        <w:rPr>
          <w:rFonts w:ascii="Georgia" w:hAnsi="Georgia" w:hint="default"/>
          <w:sz w:val="24"/>
          <w:szCs w:val="24"/>
          <w:rtl w:val="0"/>
          <w:lang w:val="ru-RU"/>
        </w:rPr>
        <w:t>й альт</w:t>
      </w:r>
      <w:r>
        <w:rPr>
          <w:rFonts w:ascii="Georgia" w:hAnsi="Georgia"/>
          <w:sz w:val="24"/>
          <w:szCs w:val="24"/>
          <w:rtl w:val="0"/>
          <w:lang w:val="ru-RU"/>
        </w:rPr>
        <w:t>" - 1</w:t>
      </w:r>
      <w:r>
        <w:rPr>
          <w:rFonts w:ascii="Georgia" w:hAnsi="Georgia" w:hint="default"/>
          <w:sz w:val="24"/>
          <w:szCs w:val="24"/>
          <w:rtl w:val="0"/>
          <w:lang w:val="ru-RU"/>
        </w:rPr>
        <w:t>А</w:t>
      </w: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"2-</w:t>
      </w:r>
      <w:r>
        <w:rPr>
          <w:rFonts w:ascii="Georgia" w:hAnsi="Georgia" w:hint="default"/>
          <w:sz w:val="24"/>
          <w:szCs w:val="24"/>
          <w:rtl w:val="0"/>
          <w:lang w:val="ru-RU"/>
        </w:rPr>
        <w:t>й альт</w:t>
      </w:r>
      <w:r>
        <w:rPr>
          <w:rFonts w:ascii="Georgia" w:hAnsi="Georgia"/>
          <w:sz w:val="24"/>
          <w:szCs w:val="24"/>
          <w:rtl w:val="0"/>
          <w:lang w:val="ru-RU"/>
        </w:rPr>
        <w:t>" - 2</w:t>
      </w:r>
      <w:r>
        <w:rPr>
          <w:rFonts w:ascii="Georgia" w:hAnsi="Georgia" w:hint="default"/>
          <w:sz w:val="24"/>
          <w:szCs w:val="24"/>
          <w:rtl w:val="0"/>
          <w:lang w:val="ru-RU"/>
        </w:rPr>
        <w:t>А</w:t>
      </w: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"1-</w:t>
      </w:r>
      <w:r>
        <w:rPr>
          <w:rFonts w:ascii="Georgia" w:hAnsi="Georgia" w:hint="default"/>
          <w:sz w:val="24"/>
          <w:szCs w:val="24"/>
          <w:rtl w:val="0"/>
          <w:lang w:val="ru-RU"/>
        </w:rPr>
        <w:t>я виолончель</w:t>
      </w:r>
      <w:r>
        <w:rPr>
          <w:rFonts w:ascii="Georgia" w:hAnsi="Georgia"/>
          <w:sz w:val="24"/>
          <w:szCs w:val="24"/>
          <w:rtl w:val="0"/>
          <w:lang w:val="ru-RU"/>
        </w:rPr>
        <w:t>" - 1</w:t>
      </w:r>
      <w:r>
        <w:rPr>
          <w:rFonts w:ascii="Georgia" w:hAnsi="Georgia" w:hint="default"/>
          <w:sz w:val="24"/>
          <w:szCs w:val="24"/>
          <w:rtl w:val="0"/>
          <w:lang w:val="ru-RU"/>
        </w:rPr>
        <w:t>В</w:t>
      </w: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"2-</w:t>
      </w:r>
      <w:r>
        <w:rPr>
          <w:rFonts w:ascii="Georgia" w:hAnsi="Georgia" w:hint="default"/>
          <w:sz w:val="24"/>
          <w:szCs w:val="24"/>
          <w:rtl w:val="0"/>
          <w:lang w:val="ru-RU"/>
        </w:rPr>
        <w:t>я виолончель</w:t>
      </w:r>
      <w:r>
        <w:rPr>
          <w:rFonts w:ascii="Georgia" w:hAnsi="Georgia"/>
          <w:sz w:val="24"/>
          <w:szCs w:val="24"/>
          <w:rtl w:val="0"/>
          <w:lang w:val="ru-RU"/>
        </w:rPr>
        <w:t>" - 2</w:t>
      </w:r>
      <w:r>
        <w:rPr>
          <w:rFonts w:ascii="Georgia" w:hAnsi="Georgia" w:hint="default"/>
          <w:sz w:val="24"/>
          <w:szCs w:val="24"/>
          <w:rtl w:val="0"/>
          <w:lang w:val="ru-RU"/>
        </w:rPr>
        <w:t>В</w:t>
      </w: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"1-</w:t>
      </w:r>
      <w:r>
        <w:rPr>
          <w:rFonts w:ascii="Georgia" w:hAnsi="Georgia" w:hint="default"/>
          <w:sz w:val="24"/>
          <w:szCs w:val="24"/>
          <w:rtl w:val="0"/>
          <w:lang w:val="ru-RU"/>
        </w:rPr>
        <w:t>й контрабас</w:t>
      </w:r>
      <w:r>
        <w:rPr>
          <w:rFonts w:ascii="Georgia" w:hAnsi="Georgia"/>
          <w:sz w:val="24"/>
          <w:szCs w:val="24"/>
          <w:rtl w:val="0"/>
          <w:lang w:val="ru-RU"/>
        </w:rPr>
        <w:t>" - 1</w:t>
      </w:r>
      <w:r>
        <w:rPr>
          <w:rFonts w:ascii="Georgia" w:hAnsi="Georgia" w:hint="default"/>
          <w:sz w:val="24"/>
          <w:szCs w:val="24"/>
          <w:rtl w:val="0"/>
          <w:lang w:val="ru-RU"/>
        </w:rPr>
        <w:t>К</w:t>
      </w:r>
    </w:p>
    <w:p>
      <w:pPr>
        <w:pStyle w:val="Текстовый блок A"/>
        <w:spacing w:line="360" w:lineRule="auto"/>
        <w:rPr>
          <w:rFonts w:ascii="Georgia" w:cs="Georgia" w:hAnsi="Georgia" w:eastAsia="Georgia"/>
          <w:sz w:val="24"/>
          <w:szCs w:val="24"/>
        </w:rPr>
      </w:pPr>
      <w:r>
        <w:rPr>
          <w:rFonts w:ascii="Georgia" w:hAnsi="Georgia"/>
          <w:sz w:val="24"/>
          <w:szCs w:val="24"/>
          <w:rtl w:val="0"/>
          <w:lang w:val="ru-RU"/>
        </w:rPr>
        <w:t>"2-</w:t>
      </w:r>
      <w:r>
        <w:rPr>
          <w:rFonts w:ascii="Georgia" w:hAnsi="Georgia" w:hint="default"/>
          <w:sz w:val="24"/>
          <w:szCs w:val="24"/>
          <w:rtl w:val="0"/>
          <w:lang w:val="ru-RU"/>
        </w:rPr>
        <w:t>й контрабас</w:t>
      </w:r>
      <w:r>
        <w:rPr>
          <w:rFonts w:ascii="Georgia" w:hAnsi="Georgia"/>
          <w:sz w:val="24"/>
          <w:szCs w:val="24"/>
          <w:rtl w:val="0"/>
          <w:lang w:val="ru-RU"/>
        </w:rPr>
        <w:t>" - 2</w:t>
      </w:r>
      <w:r>
        <w:rPr>
          <w:rFonts w:ascii="Georgia" w:hAnsi="Georgia" w:hint="default"/>
          <w:sz w:val="24"/>
          <w:szCs w:val="24"/>
          <w:rtl w:val="0"/>
          <w:lang w:val="ru-RU"/>
        </w:rPr>
        <w:t>К</w:t>
      </w:r>
    </w:p>
    <w:p>
      <w:pPr>
        <w:pStyle w:val="Текстовый блок A"/>
        <w:rPr>
          <w:rFonts w:ascii="Georgia" w:cs="Georgia" w:hAnsi="Georgia" w:eastAsia="Georgia"/>
        </w:rPr>
      </w:pPr>
    </w:p>
    <w:p>
      <w:pPr>
        <w:pStyle w:val="Текстовый блок A"/>
        <w:jc w:val="right"/>
        <w:rPr>
          <w:rFonts w:ascii="Georgia" w:cs="Georgia" w:hAnsi="Georgia" w:eastAsia="Georgia"/>
        </w:rPr>
      </w:pPr>
    </w:p>
    <w:p>
      <w:pPr>
        <w:pStyle w:val="Текстовый блок A"/>
        <w:jc w:val="right"/>
        <w:rPr>
          <w:rFonts w:ascii="Georgia" w:cs="Georgia" w:hAnsi="Georgia" w:eastAsia="Georgia"/>
          <w:i w:val="1"/>
          <w:iCs w:val="1"/>
          <w:sz w:val="20"/>
          <w:szCs w:val="20"/>
        </w:rPr>
      </w:pPr>
    </w:p>
    <w:p>
      <w:pPr>
        <w:pStyle w:val="Текстовый блок A"/>
        <w:jc w:val="right"/>
        <w:rPr>
          <w:rFonts w:ascii="Georgia" w:cs="Georgia" w:hAnsi="Georgia" w:eastAsia="Georgia"/>
          <w:i w:val="1"/>
          <w:iCs w:val="1"/>
          <w:sz w:val="20"/>
          <w:szCs w:val="20"/>
        </w:rPr>
      </w:pPr>
    </w:p>
    <w:p>
      <w:pPr>
        <w:pStyle w:val="Текстовый блок A"/>
        <w:jc w:val="right"/>
        <w:rPr>
          <w:rFonts w:ascii="Georgia" w:cs="Georgia" w:hAnsi="Georgia" w:eastAsia="Georgia"/>
          <w:i w:val="1"/>
          <w:iCs w:val="1"/>
          <w:sz w:val="20"/>
          <w:szCs w:val="20"/>
        </w:rPr>
      </w:pPr>
      <w:r>
        <w:rPr>
          <w:rFonts w:ascii="Georgia" w:hAnsi="Georgia" w:hint="default"/>
          <w:i w:val="1"/>
          <w:iCs w:val="1"/>
          <w:sz w:val="20"/>
          <w:szCs w:val="20"/>
          <w:rtl w:val="0"/>
          <w:lang w:val="ru-RU"/>
        </w:rPr>
        <w:t>примечания</w:t>
      </w:r>
      <w:r>
        <w:rPr>
          <w:rFonts w:ascii="Georgia" w:hAnsi="Georgia"/>
          <w:i w:val="1"/>
          <w:iCs w:val="1"/>
          <w:sz w:val="20"/>
          <w:szCs w:val="20"/>
          <w:rtl w:val="0"/>
          <w:lang w:val="ru-RU"/>
        </w:rPr>
        <w:t>:</w:t>
      </w:r>
    </w:p>
    <w:p>
      <w:pPr>
        <w:pStyle w:val="Текстовый блок A"/>
        <w:jc w:val="right"/>
        <w:rPr>
          <w:rFonts w:ascii="Georgia" w:cs="Georgia" w:hAnsi="Georgia" w:eastAsia="Georgia"/>
          <w:i w:val="1"/>
          <w:iCs w:val="1"/>
          <w:sz w:val="20"/>
          <w:szCs w:val="20"/>
        </w:rPr>
      </w:pPr>
    </w:p>
    <w:p>
      <w:pPr>
        <w:pStyle w:val="Текстовый блок A"/>
        <w:jc w:val="right"/>
        <w:rPr>
          <w:rFonts w:ascii="Georgia" w:cs="Georgia" w:hAnsi="Georgia" w:eastAsia="Georgia"/>
          <w:i w:val="1"/>
          <w:iCs w:val="1"/>
          <w:sz w:val="20"/>
          <w:szCs w:val="20"/>
        </w:rPr>
      </w:pPr>
      <w:r>
        <w:rPr>
          <w:rFonts w:ascii="Georgia" w:hAnsi="Georgia"/>
          <w:i w:val="1"/>
          <w:iCs w:val="1"/>
          <w:sz w:val="20"/>
          <w:szCs w:val="20"/>
          <w:rtl w:val="0"/>
          <w:lang w:val="ru-RU"/>
        </w:rPr>
        <w:t>-</w:t>
      </w:r>
      <w:r>
        <w:rPr>
          <w:rFonts w:ascii="Georgia" w:hAnsi="Georgia" w:hint="default"/>
          <w:i w:val="1"/>
          <w:iCs w:val="1"/>
          <w:sz w:val="20"/>
          <w:szCs w:val="20"/>
          <w:rtl w:val="0"/>
          <w:lang w:val="ru-RU"/>
        </w:rPr>
        <w:t xml:space="preserve">знак </w:t>
      </w:r>
      <w:r>
        <w:rPr>
          <w:rFonts w:ascii="Georgia" w:hAnsi="Georgia"/>
          <w:i w:val="1"/>
          <w:iCs w:val="1"/>
          <w:sz w:val="20"/>
          <w:szCs w:val="20"/>
          <w:rtl w:val="0"/>
          <w:lang w:val="ru-RU"/>
        </w:rPr>
        <w:t xml:space="preserve">" . " </w:t>
      </w:r>
      <w:r>
        <w:rPr>
          <w:rFonts w:ascii="Georgia" w:hAnsi="Georgia" w:hint="default"/>
          <w:i w:val="1"/>
          <w:iCs w:val="1"/>
          <w:sz w:val="20"/>
          <w:szCs w:val="20"/>
          <w:rtl w:val="0"/>
          <w:lang w:val="ru-RU"/>
        </w:rPr>
        <w:t>обозначает паузу</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длина которой определяется режиссером и исполнителями</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 xml:space="preserve">но не менее </w:t>
      </w:r>
      <w:r>
        <w:rPr>
          <w:rFonts w:ascii="Georgia" w:hAnsi="Georgia"/>
          <w:i w:val="1"/>
          <w:iCs w:val="1"/>
          <w:sz w:val="20"/>
          <w:szCs w:val="20"/>
          <w:rtl w:val="0"/>
          <w:lang w:val="ru-RU"/>
        </w:rPr>
        <w:t xml:space="preserve">0,5 </w:t>
      </w:r>
      <w:r>
        <w:rPr>
          <w:rFonts w:ascii="Georgia" w:hAnsi="Georgia" w:hint="default"/>
          <w:i w:val="1"/>
          <w:iCs w:val="1"/>
          <w:sz w:val="20"/>
          <w:szCs w:val="20"/>
          <w:rtl w:val="0"/>
          <w:lang w:val="ru-RU"/>
        </w:rPr>
        <w:t>секунды и не более одной минуты</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Таким образом</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 xml:space="preserve">выбрав паузу в </w:t>
      </w:r>
      <w:r>
        <w:rPr>
          <w:rFonts w:ascii="Georgia" w:hAnsi="Georgia"/>
          <w:i w:val="1"/>
          <w:iCs w:val="1"/>
          <w:sz w:val="20"/>
          <w:szCs w:val="20"/>
          <w:rtl w:val="0"/>
          <w:lang w:val="ru-RU"/>
        </w:rPr>
        <w:t xml:space="preserve">5 </w:t>
      </w:r>
      <w:r>
        <w:rPr>
          <w:rFonts w:ascii="Georgia" w:hAnsi="Georgia" w:hint="default"/>
          <w:i w:val="1"/>
          <w:iCs w:val="1"/>
          <w:sz w:val="20"/>
          <w:szCs w:val="20"/>
          <w:rtl w:val="0"/>
          <w:lang w:val="ru-RU"/>
        </w:rPr>
        <w:t>секунд</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 xml:space="preserve">следующий фрагмент текста </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w:t>
      </w:r>
      <w:r>
        <w:rPr>
          <w:rFonts w:ascii="Georgia" w:hAnsi="Georgia"/>
          <w:i w:val="1"/>
          <w:iCs w:val="1"/>
          <w:sz w:val="20"/>
          <w:szCs w:val="20"/>
          <w:rtl w:val="0"/>
          <w:lang w:val="ru-RU"/>
        </w:rPr>
        <w:t xml:space="preserve">.. " </w:t>
      </w:r>
      <w:r>
        <w:rPr>
          <w:rFonts w:ascii="Georgia" w:hAnsi="Georgia" w:hint="default"/>
          <w:i w:val="1"/>
          <w:iCs w:val="1"/>
          <w:sz w:val="20"/>
          <w:szCs w:val="20"/>
          <w:rtl w:val="0"/>
          <w:lang w:val="ru-RU"/>
        </w:rPr>
        <w:t xml:space="preserve">следует воспринимать как </w:t>
      </w:r>
      <w:r>
        <w:rPr>
          <w:rFonts w:ascii="Georgia" w:hAnsi="Georgia"/>
          <w:i w:val="1"/>
          <w:iCs w:val="1"/>
          <w:sz w:val="20"/>
          <w:szCs w:val="20"/>
          <w:rtl w:val="0"/>
          <w:lang w:val="ru-RU"/>
        </w:rPr>
        <w:t xml:space="preserve">25 </w:t>
      </w:r>
      <w:r>
        <w:rPr>
          <w:rFonts w:ascii="Georgia" w:hAnsi="Georgia" w:hint="default"/>
          <w:i w:val="1"/>
          <w:iCs w:val="1"/>
          <w:sz w:val="20"/>
          <w:szCs w:val="20"/>
          <w:rtl w:val="0"/>
          <w:lang w:val="ru-RU"/>
        </w:rPr>
        <w:t>секунд паузы</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 xml:space="preserve">Определив длительность </w:t>
      </w:r>
      <w:r>
        <w:rPr>
          <w:rFonts w:ascii="Georgia" w:hAnsi="Georgia"/>
          <w:i w:val="1"/>
          <w:iCs w:val="1"/>
          <w:sz w:val="20"/>
          <w:szCs w:val="20"/>
          <w:rtl w:val="0"/>
          <w:lang w:val="ru-RU"/>
        </w:rPr>
        <w:t xml:space="preserve">" . " </w:t>
      </w:r>
      <w:r>
        <w:rPr>
          <w:rFonts w:ascii="Georgia" w:hAnsi="Georgia" w:hint="default"/>
          <w:i w:val="1"/>
          <w:iCs w:val="1"/>
          <w:sz w:val="20"/>
          <w:szCs w:val="20"/>
          <w:rtl w:val="0"/>
          <w:lang w:val="ru-RU"/>
        </w:rPr>
        <w:t>перед исполнением текста необходимо придерживаться выбранной длительности паузы на протяжении всего исполнения</w:t>
      </w:r>
      <w:r>
        <w:rPr>
          <w:rFonts w:ascii="Georgia" w:hAnsi="Georgia"/>
          <w:i w:val="1"/>
          <w:iCs w:val="1"/>
          <w:sz w:val="20"/>
          <w:szCs w:val="20"/>
          <w:rtl w:val="0"/>
          <w:lang w:val="ru-RU"/>
        </w:rPr>
        <w:t>.</w:t>
      </w:r>
    </w:p>
    <w:p>
      <w:pPr>
        <w:pStyle w:val="Текстовый блок A"/>
        <w:jc w:val="right"/>
        <w:rPr>
          <w:rFonts w:ascii="Georgia" w:cs="Georgia" w:hAnsi="Georgia" w:eastAsia="Georgia"/>
          <w:i w:val="1"/>
          <w:iCs w:val="1"/>
          <w:sz w:val="20"/>
          <w:szCs w:val="20"/>
        </w:rPr>
      </w:pPr>
    </w:p>
    <w:p>
      <w:pPr>
        <w:pStyle w:val="Текстовый блок A"/>
        <w:jc w:val="right"/>
        <w:rPr>
          <w:rFonts w:ascii="Georgia" w:cs="Georgia" w:hAnsi="Georgia" w:eastAsia="Georgia"/>
          <w:i w:val="1"/>
          <w:iCs w:val="1"/>
          <w:sz w:val="20"/>
          <w:szCs w:val="20"/>
        </w:rPr>
      </w:pPr>
      <w:r>
        <w:rPr>
          <w:rFonts w:ascii="Georgia" w:hAnsi="Georgia"/>
          <w:i w:val="1"/>
          <w:iCs w:val="1"/>
          <w:sz w:val="20"/>
          <w:szCs w:val="20"/>
          <w:rtl w:val="0"/>
          <w:lang w:val="ru-RU"/>
        </w:rPr>
        <w:t>-</w:t>
      </w:r>
      <w:r>
        <w:rPr>
          <w:rFonts w:ascii="Georgia" w:hAnsi="Georgia" w:hint="default"/>
          <w:i w:val="1"/>
          <w:iCs w:val="1"/>
          <w:sz w:val="20"/>
          <w:szCs w:val="20"/>
          <w:rtl w:val="0"/>
          <w:lang w:val="ru-RU"/>
        </w:rPr>
        <w:t>пауз между репликами кроме тех мест</w:t>
      </w: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 xml:space="preserve">где это указано знаком </w:t>
      </w:r>
      <w:r>
        <w:rPr>
          <w:rFonts w:ascii="Georgia" w:hAnsi="Georgia"/>
          <w:i w:val="1"/>
          <w:iCs w:val="1"/>
          <w:sz w:val="20"/>
          <w:szCs w:val="20"/>
          <w:rtl w:val="0"/>
          <w:lang w:val="ru-RU"/>
        </w:rPr>
        <w:t xml:space="preserve">" . "  </w:t>
      </w:r>
      <w:r>
        <w:rPr>
          <w:rFonts w:ascii="Georgia" w:hAnsi="Georgia" w:hint="default"/>
          <w:i w:val="1"/>
          <w:iCs w:val="1"/>
          <w:sz w:val="20"/>
          <w:szCs w:val="20"/>
          <w:rtl w:val="0"/>
          <w:lang w:val="ru-RU"/>
        </w:rPr>
        <w:t>необходимо стараться избегать</w:t>
      </w:r>
      <w:r>
        <w:rPr>
          <w:rFonts w:ascii="Georgia" w:hAnsi="Georgia"/>
          <w:i w:val="1"/>
          <w:iCs w:val="1"/>
          <w:sz w:val="20"/>
          <w:szCs w:val="20"/>
          <w:rtl w:val="0"/>
          <w:lang w:val="ru-RU"/>
        </w:rPr>
        <w:t>.</w:t>
      </w:r>
    </w:p>
    <w:p>
      <w:pPr>
        <w:pStyle w:val="Текстовый блок A"/>
        <w:jc w:val="right"/>
        <w:rPr>
          <w:rFonts w:ascii="Georgia" w:cs="Georgia" w:hAnsi="Georgia" w:eastAsia="Georgia"/>
          <w:i w:val="1"/>
          <w:iCs w:val="1"/>
          <w:sz w:val="20"/>
          <w:szCs w:val="20"/>
        </w:rPr>
      </w:pPr>
    </w:p>
    <w:p>
      <w:pPr>
        <w:pStyle w:val="Текстовый блок A"/>
        <w:jc w:val="right"/>
        <w:rPr>
          <w:rFonts w:ascii="Georgia" w:cs="Georgia" w:hAnsi="Georgia" w:eastAsia="Georgia"/>
          <w:i w:val="1"/>
          <w:iCs w:val="1"/>
          <w:sz w:val="20"/>
          <w:szCs w:val="20"/>
        </w:rPr>
      </w:pPr>
      <w:r>
        <w:rPr>
          <w:rFonts w:ascii="Georgia" w:hAnsi="Georgia"/>
          <w:i w:val="1"/>
          <w:iCs w:val="1"/>
          <w:sz w:val="20"/>
          <w:szCs w:val="20"/>
          <w:rtl w:val="0"/>
          <w:lang w:val="ru-RU"/>
        </w:rPr>
        <w:t>-</w:t>
      </w:r>
      <w:r>
        <w:rPr>
          <w:rFonts w:ascii="Georgia" w:hAnsi="Georgia" w:hint="default"/>
          <w:i w:val="1"/>
          <w:iCs w:val="1"/>
          <w:sz w:val="20"/>
          <w:szCs w:val="20"/>
          <w:rtl w:val="0"/>
          <w:lang w:val="ru-RU"/>
        </w:rPr>
        <w:t>написание двух исполнителей в одной строке означает одновременное произнесение ими своих реплик</w:t>
      </w:r>
      <w:r>
        <w:rPr>
          <w:rFonts w:ascii="Georgia" w:hAnsi="Georgia"/>
          <w:i w:val="1"/>
          <w:iCs w:val="1"/>
          <w:sz w:val="20"/>
          <w:szCs w:val="20"/>
          <w:rtl w:val="0"/>
          <w:lang w:val="ru-RU"/>
        </w:rPr>
        <w:t>.</w:t>
      </w:r>
    </w:p>
    <w:p>
      <w:pPr>
        <w:pStyle w:val="Текстовый блок A"/>
        <w:jc w:val="right"/>
        <w:rPr>
          <w:rFonts w:ascii="Georgia" w:cs="Georgia" w:hAnsi="Georgia" w:eastAsia="Georgia"/>
          <w:i w:val="1"/>
          <w:iCs w:val="1"/>
          <w:sz w:val="20"/>
          <w:szCs w:val="20"/>
        </w:rPr>
      </w:pPr>
    </w:p>
    <w:p>
      <w:pPr>
        <w:pStyle w:val="Текстовый блок A"/>
        <w:jc w:val="right"/>
        <w:rPr>
          <w:rFonts w:ascii="Georgia" w:cs="Georgia" w:hAnsi="Georgia" w:eastAsia="Georgia"/>
          <w:i w:val="1"/>
          <w:iCs w:val="1"/>
          <w:sz w:val="20"/>
          <w:szCs w:val="20"/>
        </w:rPr>
      </w:pPr>
      <w:r>
        <w:rPr>
          <w:rFonts w:ascii="Georgia" w:hAnsi="Georgia"/>
          <w:i w:val="1"/>
          <w:iCs w:val="1"/>
          <w:sz w:val="20"/>
          <w:szCs w:val="20"/>
          <w:rtl w:val="0"/>
          <w:lang w:val="ru-RU"/>
        </w:rPr>
        <w:t xml:space="preserve">- </w:t>
      </w:r>
      <w:r>
        <w:rPr>
          <w:rFonts w:ascii="Georgia" w:hAnsi="Georgia" w:hint="default"/>
          <w:i w:val="1"/>
          <w:iCs w:val="1"/>
          <w:sz w:val="20"/>
          <w:szCs w:val="20"/>
          <w:rtl w:val="0"/>
          <w:lang w:val="ru-RU"/>
        </w:rPr>
        <w:t>пол исполнителей не имеет значения</w:t>
      </w:r>
      <w:r>
        <w:rPr>
          <w:rFonts w:ascii="Georgia" w:hAnsi="Georgia"/>
          <w:i w:val="1"/>
          <w:iCs w:val="1"/>
          <w:sz w:val="20"/>
          <w:szCs w:val="20"/>
          <w:rtl w:val="0"/>
          <w:lang w:val="ru-RU"/>
        </w:rPr>
        <w:t>.</w:t>
      </w:r>
    </w:p>
    <w:p>
      <w:pPr>
        <w:pStyle w:val="Текстовый блок A"/>
        <w:rPr>
          <w:rFonts w:ascii="Georgia" w:cs="Georgia" w:hAnsi="Georgia" w:eastAsia="Georgia"/>
          <w:i w:val="1"/>
          <w:iCs w:val="1"/>
          <w:sz w:val="20"/>
          <w:szCs w:val="20"/>
        </w:rPr>
      </w:pPr>
    </w:p>
    <w:p>
      <w:pPr>
        <w:pStyle w:val="Текстовый блок A"/>
        <w:rPr>
          <w:rFonts w:ascii="Georgia" w:cs="Georgia" w:hAnsi="Georgia" w:eastAsia="Georgia"/>
          <w:i w:val="1"/>
          <w:iCs w:val="1"/>
          <w:sz w:val="20"/>
          <w:szCs w:val="20"/>
        </w:rPr>
      </w:pPr>
    </w:p>
    <w:p>
      <w:pPr>
        <w:pStyle w:val="Текстовый блок A"/>
        <w:rPr>
          <w:rFonts w:ascii="Georgia" w:cs="Georgia" w:hAnsi="Georgia" w:eastAsia="Georgia"/>
          <w:i w:val="1"/>
          <w:iCs w:val="1"/>
          <w:sz w:val="20"/>
          <w:szCs w:val="20"/>
        </w:rPr>
      </w:pPr>
    </w:p>
    <w:p>
      <w:pPr>
        <w:pStyle w:val="Текстовый блок A"/>
        <w:rPr>
          <w:rFonts w:ascii="Georgia" w:cs="Georgia" w:hAnsi="Georgia" w:eastAsia="Georgia"/>
          <w:i w:val="1"/>
          <w:iCs w:val="1"/>
          <w:sz w:val="20"/>
          <w:szCs w:val="20"/>
        </w:rPr>
      </w:pPr>
    </w:p>
    <w:p>
      <w:pPr>
        <w:pStyle w:val="Текстовый блок A"/>
        <w:rPr>
          <w:rFonts w:ascii="Georgia" w:cs="Georgia" w:hAnsi="Georgia" w:eastAsia="Georgia"/>
          <w:i w:val="1"/>
          <w:iCs w:val="1"/>
          <w:sz w:val="20"/>
          <w:szCs w:val="20"/>
        </w:rPr>
      </w:pPr>
    </w:p>
    <w:p>
      <w:pPr>
        <w:pStyle w:val="Текстовый блок A"/>
        <w:jc w:val="center"/>
        <w:rPr>
          <w:rFonts w:ascii="Georgia" w:cs="Georgia" w:hAnsi="Georgia" w:eastAsia="Georgia"/>
          <w:sz w:val="40"/>
          <w:szCs w:val="40"/>
        </w:rPr>
      </w:pPr>
    </w:p>
    <w:p>
      <w:pPr>
        <w:pStyle w:val="Текстовый блок A"/>
        <w:rPr>
          <w:rFonts w:ascii="Georgia" w:cs="Georgia" w:hAnsi="Georgia" w:eastAsia="Georgia"/>
          <w:sz w:val="24"/>
          <w:szCs w:val="24"/>
        </w:rPr>
      </w:pPr>
    </w:p>
    <w:p>
      <w:pPr>
        <w:pStyle w:val="По умолчанию"/>
        <w:spacing w:line="360" w:lineRule="auto"/>
        <w:jc w:val="center"/>
      </w:pPr>
      <w:r>
        <w:rPr>
          <w:rFonts w:ascii="Arial Unicode MS" w:cs="Arial Unicode MS" w:hAnsi="Arial Unicode MS" w:eastAsia="Arial Unicode MS"/>
          <w:b w:val="0"/>
          <w:bCs w:val="0"/>
          <w:i w:val="0"/>
          <w:iCs w:val="0"/>
          <w:color w:val="323232"/>
          <w:sz w:val="40"/>
          <w:szCs w:val="40"/>
          <w:u w:color="323232"/>
        </w:rPr>
        <w:br w:type="page"/>
      </w:r>
    </w:p>
    <w:p>
      <w:pPr>
        <w:pStyle w:val="По умолчанию"/>
        <w:spacing w:line="360" w:lineRule="auto"/>
        <w:jc w:val="center"/>
        <w:rPr>
          <w:rFonts w:ascii="Georgia" w:cs="Georgia" w:hAnsi="Georgia" w:eastAsia="Georgia"/>
          <w:color w:val="323232"/>
          <w:sz w:val="40"/>
          <w:szCs w:val="40"/>
          <w:u w:color="323232"/>
        </w:rPr>
      </w:pPr>
      <w:r>
        <w:rPr>
          <w:rFonts w:ascii="Georgia" w:hAnsi="Georgia"/>
          <w:color w:val="323232"/>
          <w:sz w:val="40"/>
          <w:szCs w:val="40"/>
          <w:u w:color="323232"/>
          <w:rtl w:val="0"/>
          <w:lang w:val="ru-RU"/>
        </w:rPr>
        <w:t>1</w:t>
      </w:r>
    </w:p>
    <w:p>
      <w:pPr>
        <w:pStyle w:val="По умолчанию"/>
        <w:spacing w:line="360" w:lineRule="auto"/>
        <w:rPr>
          <w:rFonts w:ascii="Georgia" w:cs="Georgia" w:hAnsi="Georgia" w:eastAsia="Georgia"/>
          <w:color w:val="323232"/>
          <w:sz w:val="28"/>
          <w:szCs w:val="28"/>
          <w:u w:color="323232"/>
        </w:rPr>
      </w:pP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да да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 да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 да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да да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hint="default"/>
          <w:color w:val="323232"/>
          <w:sz w:val="24"/>
          <w:szCs w:val="24"/>
          <w:u w:color="323232"/>
          <w:rtl w:val="0"/>
          <w:lang w:val="ru-RU"/>
        </w:rPr>
        <w:t xml:space="preserve">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w:t>
      </w:r>
      <w:r>
        <w:rPr>
          <w:rFonts w:ascii="Georgia" w:hAnsi="Georgia"/>
          <w:color w:val="323232"/>
          <w:sz w:val="24"/>
          <w:szCs w:val="24"/>
          <w:u w:color="323232"/>
          <w:rtl w:val="0"/>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да да да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да да да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да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w:t>
      </w:r>
      <w:r>
        <w:rPr>
          <w:rFonts w:ascii="Georgia" w:hAnsi="Georgia"/>
          <w:color w:val="323232"/>
          <w:sz w:val="24"/>
          <w:szCs w:val="24"/>
          <w:u w:color="323232"/>
          <w:rtl w:val="0"/>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да да да да да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hint="default"/>
          <w:color w:val="323232"/>
          <w:sz w:val="24"/>
          <w:szCs w:val="24"/>
          <w:u w:color="323232"/>
          <w:rtl w:val="0"/>
          <w:lang w:val="ru-RU"/>
        </w:rPr>
        <w:t xml:space="preserve"> нет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дадада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 и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да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 да да да да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 да да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 да да да да да</w:t>
      </w:r>
      <w:r>
        <w:rPr>
          <w:rFonts w:ascii="Georgia" w:hAnsi="Georgia"/>
          <w:color w:val="323232"/>
          <w:sz w:val="24"/>
          <w:szCs w:val="24"/>
          <w:u w:color="323232"/>
          <w:rtl w:val="0"/>
          <w:lang w:val="ru-RU"/>
        </w:rPr>
        <w:t>?</w:t>
      </w:r>
      <w:r>
        <w:rPr>
          <w:rFonts w:ascii="Georgia" w:hAnsi="Georgia" w:hint="default"/>
          <w:color w:val="323232"/>
          <w:sz w:val="24"/>
          <w:szCs w:val="24"/>
          <w:u w:color="323232"/>
          <w:rtl w:val="0"/>
        </w:rPr>
        <w:t xml:space="preserve">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да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да да да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нет нет 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 нет нет нет</w:t>
      </w:r>
      <w:r>
        <w:rPr>
          <w:rFonts w:ascii="Georgia" w:hAnsi="Georgia"/>
          <w:color w:val="323232"/>
          <w:sz w:val="24"/>
          <w:szCs w:val="24"/>
          <w:u w:color="323232"/>
          <w:rtl w:val="0"/>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возможно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jc w:val="center"/>
        <w:rPr>
          <w:rFonts w:ascii="Georgia" w:cs="Georgia" w:hAnsi="Georgia" w:eastAsia="Georgia"/>
          <w:color w:val="323232"/>
          <w:sz w:val="40"/>
          <w:szCs w:val="40"/>
          <w:u w:color="323232"/>
        </w:rPr>
      </w:pPr>
      <w:r>
        <w:rPr>
          <w:rFonts w:ascii="Georgia" w:hAnsi="Georgia"/>
          <w:color w:val="323232"/>
          <w:sz w:val="40"/>
          <w:szCs w:val="40"/>
          <w:u w:color="323232"/>
          <w:rtl w:val="0"/>
          <w:lang w:val="ru-RU"/>
        </w:rPr>
        <w:t>2</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hint="default"/>
          <w:color w:val="323232"/>
          <w:sz w:val="24"/>
          <w:szCs w:val="24"/>
          <w:u w:color="323232"/>
          <w:rtl w:val="0"/>
          <w:lang w:val="ru-RU"/>
        </w:rPr>
        <w:t xml:space="preserve"> 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конечно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возможно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возможно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r>
        <w:rPr>
          <w:rFonts w:ascii="Georgia" w:hAnsi="Georgia"/>
          <w:color w:val="323232"/>
          <w:sz w:val="24"/>
          <w:szCs w:val="24"/>
          <w:u w:color="323232"/>
          <w:rtl w:val="0"/>
          <w:lang w:val="ru-RU"/>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hint="default"/>
          <w:color w:val="323232"/>
          <w:sz w:val="24"/>
          <w:szCs w:val="24"/>
          <w:u w:color="323232"/>
          <w:rtl w:val="0"/>
          <w:lang w:val="ru-RU"/>
        </w:rPr>
        <w:t xml:space="preserve"> 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lang w:val="ru-RU"/>
        </w:rPr>
        <w:t>возможно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 нет нет нет нет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и</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я</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я</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я</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я </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я </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я тоже</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r>
        <w:rPr>
          <w:rFonts w:ascii="Georgia" w:hAnsi="Georgia"/>
          <w:color w:val="323232"/>
          <w:sz w:val="24"/>
          <w:szCs w:val="24"/>
          <w:u w:color="323232"/>
          <w:rtl w:val="0"/>
          <w:lang w:val="ru-RU"/>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да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hint="default"/>
          <w:color w:val="323232"/>
          <w:sz w:val="24"/>
          <w:szCs w:val="24"/>
          <w:u w:color="323232"/>
          <w:rtl w:val="0"/>
          <w:lang w:val="ru-RU"/>
        </w:rPr>
        <w:t xml:space="preserve">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rPr>
        <w:t>да</w:t>
      </w:r>
      <w:r>
        <w:rPr>
          <w:rFonts w:ascii="Georgia" w:hAnsi="Georgia" w:hint="default"/>
          <w:color w:val="323232"/>
          <w:sz w:val="24"/>
          <w:szCs w:val="24"/>
          <w:u w:color="323232"/>
          <w:rtl w:val="0"/>
          <w:lang w:val="ru-RU"/>
        </w:rPr>
        <w:t xml:space="preserve">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w:t>
      </w:r>
      <w:r>
        <w:rPr>
          <w:rFonts w:ascii="Georgia" w:hAnsi="Georgia"/>
          <w:color w:val="323232"/>
          <w:sz w:val="24"/>
          <w:szCs w:val="24"/>
          <w:u w:color="323232"/>
          <w:rtl w:val="0"/>
          <w:lang w:val="de-DE"/>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ну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и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хорошо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так</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так</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хорошо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да да 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 нет 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 да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да да да да да да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w:t>
      </w:r>
      <w:r>
        <w:rPr>
          <w:rFonts w:ascii="Georgia" w:hAnsi="Georgia"/>
          <w:color w:val="323232"/>
          <w:sz w:val="28"/>
          <w:szCs w:val="28"/>
          <w:u w:color="323232"/>
          <w:rtl w:val="0"/>
          <w:lang w:val="de-DE"/>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w:t>
      </w:r>
      <w:r>
        <w:rPr>
          <w:rFonts w:ascii="Georgia" w:hAnsi="Georgia"/>
          <w:color w:val="323232"/>
          <w:sz w:val="28"/>
          <w:szCs w:val="28"/>
          <w:u w:color="323232"/>
          <w:rtl w:val="0"/>
          <w:lang w:val="de-DE"/>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w:t>
      </w:r>
      <w:r>
        <w:rPr>
          <w:rFonts w:ascii="Georgia" w:hAnsi="Georgia"/>
          <w:color w:val="323232"/>
          <w:sz w:val="28"/>
          <w:szCs w:val="28"/>
          <w:u w:color="323232"/>
          <w:rtl w:val="0"/>
          <w:lang w:val="de-DE"/>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 нет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нет</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К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jc w:val="right"/>
        <w:rPr>
          <w:rFonts w:ascii="Georgia" w:cs="Georgia" w:hAnsi="Georgia" w:eastAsia="Georgia"/>
          <w:i w:val="1"/>
          <w:iCs w:val="1"/>
          <w:color w:val="323232"/>
          <w:sz w:val="24"/>
          <w:szCs w:val="24"/>
          <w:u w:color="323232"/>
        </w:rPr>
      </w:pPr>
      <w:r>
        <w:rPr>
          <w:rFonts w:ascii="Georgia" w:hAnsi="Georgia" w:hint="default"/>
          <w:i w:val="1"/>
          <w:iCs w:val="1"/>
          <w:color w:val="323232"/>
          <w:sz w:val="24"/>
          <w:szCs w:val="24"/>
          <w:u w:color="323232"/>
          <w:rtl w:val="0"/>
          <w:lang w:val="ru-RU"/>
        </w:rPr>
        <w:t>с этого момента исполнители должны в установленном порядке произносить любые слова из предложенных</w:t>
      </w:r>
      <w:r>
        <w:rPr>
          <w:rFonts w:ascii="Georgia" w:hAnsi="Georgia"/>
          <w:i w:val="1"/>
          <w:iCs w:val="1"/>
          <w:color w:val="323232"/>
          <w:sz w:val="24"/>
          <w:szCs w:val="24"/>
          <w:u w:color="323232"/>
          <w:rtl w:val="0"/>
          <w:lang w:val="ru-RU"/>
        </w:rPr>
        <w:t xml:space="preserve">, </w:t>
      </w:r>
      <w:r>
        <w:rPr>
          <w:rFonts w:ascii="Georgia" w:hAnsi="Georgia" w:hint="default"/>
          <w:i w:val="1"/>
          <w:iCs w:val="1"/>
          <w:color w:val="323232"/>
          <w:sz w:val="24"/>
          <w:szCs w:val="24"/>
          <w:u w:color="323232"/>
          <w:rtl w:val="0"/>
          <w:lang w:val="ru-RU"/>
        </w:rPr>
        <w:t>но не более трех слов за реплику</w:t>
      </w:r>
      <w:r>
        <w:rPr>
          <w:rFonts w:ascii="Georgia" w:hAnsi="Georgia"/>
          <w:i w:val="1"/>
          <w:iCs w:val="1"/>
          <w:color w:val="323232"/>
          <w:sz w:val="24"/>
          <w:szCs w:val="24"/>
          <w:u w:color="323232"/>
          <w:rtl w:val="0"/>
          <w:lang w:val="ru-RU"/>
        </w:rPr>
        <w:t>.</w:t>
      </w:r>
    </w:p>
    <w:p>
      <w:pPr>
        <w:pStyle w:val="По умолчанию"/>
        <w:spacing w:line="360" w:lineRule="auto"/>
        <w:jc w:val="right"/>
        <w:rPr>
          <w:rFonts w:ascii="Georgia" w:cs="Georgia" w:hAnsi="Georgia" w:eastAsia="Georgia"/>
          <w:i w:val="1"/>
          <w:iCs w:val="1"/>
          <w:color w:val="323232"/>
          <w:sz w:val="24"/>
          <w:szCs w:val="24"/>
          <w:u w:color="323232"/>
        </w:rPr>
      </w:pPr>
      <w:r>
        <w:rPr>
          <w:rFonts w:ascii="Georgia" w:hAnsi="Georgia" w:hint="default"/>
          <w:i w:val="1"/>
          <w:iCs w:val="1"/>
          <w:color w:val="323232"/>
          <w:sz w:val="24"/>
          <w:szCs w:val="24"/>
          <w:u w:color="323232"/>
          <w:rtl w:val="0"/>
          <w:lang w:val="ru-RU"/>
        </w:rPr>
        <w:t>слова</w:t>
      </w:r>
      <w:r>
        <w:rPr>
          <w:rFonts w:ascii="Georgia" w:hAnsi="Georgia"/>
          <w:i w:val="1"/>
          <w:iCs w:val="1"/>
          <w:color w:val="323232"/>
          <w:sz w:val="24"/>
          <w:szCs w:val="24"/>
          <w:u w:color="323232"/>
          <w:rtl w:val="0"/>
          <w:lang w:val="ru-RU"/>
        </w:rPr>
        <w:t>:</w:t>
      </w:r>
      <w:r>
        <w:rPr>
          <w:rFonts w:ascii="Georgia" w:hAnsi="Georgia"/>
          <w:i w:val="1"/>
          <w:iCs w:val="1"/>
          <w:color w:val="323232"/>
          <w:sz w:val="24"/>
          <w:szCs w:val="24"/>
          <w:u w:color="323232"/>
          <w:rtl w:val="0"/>
        </w:rPr>
        <w:t xml:space="preserve"> </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там</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здесь</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немного</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много</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возможно</w:t>
      </w:r>
      <w:r>
        <w:rPr>
          <w:rFonts w:ascii="Georgia" w:hAnsi="Georgia"/>
          <w:i w:val="1"/>
          <w:iCs w:val="1"/>
          <w:color w:val="323232"/>
          <w:sz w:val="24"/>
          <w:szCs w:val="24"/>
          <w:u w:color="323232"/>
          <w:rtl w:val="0"/>
        </w:rPr>
        <w:t xml:space="preserve"> </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однажды</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что</w:t>
      </w:r>
      <w:r>
        <w:rPr>
          <w:rFonts w:ascii="Georgia" w:hAnsi="Georgia"/>
          <w:i w:val="1"/>
          <w:iCs w:val="1"/>
          <w:color w:val="323232"/>
          <w:sz w:val="24"/>
          <w:szCs w:val="24"/>
          <w:u w:color="323232"/>
          <w:rtl w:val="0"/>
          <w:lang w:val="ru-RU"/>
        </w:rPr>
        <w:t>-</w:t>
      </w:r>
      <w:r>
        <w:rPr>
          <w:rFonts w:ascii="Georgia" w:hAnsi="Georgia" w:hint="default"/>
          <w:i w:val="1"/>
          <w:iCs w:val="1"/>
          <w:color w:val="323232"/>
          <w:sz w:val="24"/>
          <w:szCs w:val="24"/>
          <w:u w:color="323232"/>
          <w:rtl w:val="0"/>
          <w:lang w:val="ru-RU"/>
        </w:rPr>
        <w:t>то</w:t>
      </w:r>
    </w:p>
    <w:p>
      <w:pPr>
        <w:pStyle w:val="По умолчанию"/>
        <w:numPr>
          <w:ilvl w:val="0"/>
          <w:numId w:val="2"/>
        </w:numPr>
        <w:bidi w:val="0"/>
        <w:spacing w:line="360" w:lineRule="auto"/>
        <w:ind w:right="0"/>
        <w:jc w:val="right"/>
        <w:rPr>
          <w:rFonts w:ascii="Georgia" w:cs="Georgia" w:hAnsi="Georgia" w:eastAsia="Georgia" w:hint="default"/>
          <w:i w:val="1"/>
          <w:iCs w:val="1"/>
          <w:color w:val="323232"/>
          <w:sz w:val="24"/>
          <w:szCs w:val="24"/>
          <w:u w:color="323232"/>
          <w:rtl w:val="0"/>
          <w:lang w:val="ru-RU"/>
        </w:rPr>
      </w:pPr>
      <w:r>
        <w:rPr>
          <w:rFonts w:ascii="Georgia" w:hAnsi="Georgia" w:hint="default"/>
          <w:i w:val="1"/>
          <w:iCs w:val="1"/>
          <w:color w:val="323232"/>
          <w:sz w:val="24"/>
          <w:szCs w:val="24"/>
          <w:u w:color="323232"/>
          <w:rtl w:val="0"/>
          <w:lang w:val="ru-RU"/>
        </w:rPr>
        <w:t>кто</w:t>
      </w:r>
      <w:r>
        <w:rPr>
          <w:rFonts w:ascii="Georgia" w:hAnsi="Georgia"/>
          <w:i w:val="1"/>
          <w:iCs w:val="1"/>
          <w:color w:val="323232"/>
          <w:sz w:val="24"/>
          <w:szCs w:val="24"/>
          <w:u w:color="323232"/>
          <w:rtl w:val="0"/>
          <w:lang w:val="ru-RU"/>
        </w:rPr>
        <w:t>-</w:t>
      </w:r>
      <w:r>
        <w:rPr>
          <w:rFonts w:ascii="Georgia" w:hAnsi="Georgia" w:hint="default"/>
          <w:i w:val="1"/>
          <w:iCs w:val="1"/>
          <w:color w:val="323232"/>
          <w:sz w:val="24"/>
          <w:szCs w:val="24"/>
          <w:u w:color="323232"/>
          <w:rtl w:val="0"/>
          <w:lang w:val="ru-RU"/>
        </w:rPr>
        <w:t>то</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jc w:val="right"/>
        <w:rPr>
          <w:rFonts w:ascii="Georgia" w:cs="Georgia" w:hAnsi="Georgia" w:eastAsia="Georgia"/>
          <w:i w:val="1"/>
          <w:iCs w:val="1"/>
          <w:color w:val="323232"/>
          <w:sz w:val="24"/>
          <w:szCs w:val="24"/>
          <w:u w:color="323232"/>
        </w:rPr>
      </w:pPr>
      <w:r>
        <w:rPr>
          <w:rFonts w:ascii="Georgia" w:hAnsi="Georgia" w:hint="default"/>
          <w:i w:val="1"/>
          <w:iCs w:val="1"/>
          <w:color w:val="323232"/>
          <w:sz w:val="24"/>
          <w:szCs w:val="24"/>
          <w:u w:color="323232"/>
          <w:rtl w:val="0"/>
          <w:lang w:val="ru-RU"/>
        </w:rPr>
        <w:t>текст можно написать заранее</w:t>
      </w:r>
      <w:r>
        <w:rPr>
          <w:rFonts w:ascii="Georgia" w:hAnsi="Georgia"/>
          <w:i w:val="1"/>
          <w:iCs w:val="1"/>
          <w:color w:val="323232"/>
          <w:sz w:val="24"/>
          <w:szCs w:val="24"/>
          <w:u w:color="323232"/>
          <w:rtl w:val="0"/>
          <w:lang w:val="ru-RU"/>
        </w:rPr>
        <w:t xml:space="preserve">, </w:t>
      </w:r>
      <w:r>
        <w:rPr>
          <w:rFonts w:ascii="Georgia" w:hAnsi="Georgia" w:hint="default"/>
          <w:i w:val="1"/>
          <w:iCs w:val="1"/>
          <w:color w:val="323232"/>
          <w:sz w:val="24"/>
          <w:szCs w:val="24"/>
          <w:u w:color="323232"/>
          <w:rtl w:val="0"/>
          <w:lang w:val="ru-RU"/>
        </w:rPr>
        <w:t>можно импровизировать</w:t>
      </w:r>
      <w:r>
        <w:rPr>
          <w:rFonts w:ascii="Georgia" w:hAnsi="Georgia"/>
          <w:i w:val="1"/>
          <w:iCs w:val="1"/>
          <w:color w:val="323232"/>
          <w:sz w:val="24"/>
          <w:szCs w:val="24"/>
          <w:u w:color="323232"/>
          <w:rtl w:val="0"/>
          <w:lang w:val="ru-RU"/>
        </w:rPr>
        <w:t xml:space="preserve">, </w:t>
      </w:r>
      <w:r>
        <w:rPr>
          <w:rFonts w:ascii="Georgia" w:hAnsi="Georgia" w:hint="default"/>
          <w:i w:val="1"/>
          <w:iCs w:val="1"/>
          <w:color w:val="323232"/>
          <w:sz w:val="24"/>
          <w:szCs w:val="24"/>
          <w:u w:color="323232"/>
          <w:rtl w:val="0"/>
          <w:lang w:val="ru-RU"/>
        </w:rPr>
        <w:t>но необходимо соблюдать длительность пауз и порядок реплик</w:t>
      </w:r>
      <w:r>
        <w:rPr>
          <w:rFonts w:ascii="Georgia" w:hAnsi="Georgia"/>
          <w:i w:val="1"/>
          <w:iCs w:val="1"/>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w:t>
      </w:r>
      <w:r>
        <w:rPr>
          <w:rFonts w:ascii="Georgia" w:hAnsi="Georgia"/>
          <w:color w:val="323232"/>
          <w:sz w:val="28"/>
          <w:szCs w:val="28"/>
          <w:u w:color="323232"/>
          <w:rtl w:val="0"/>
          <w:lang w:val="de-DE"/>
        </w:rPr>
        <w:t>.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xml:space="preserve">.   </w:t>
      </w:r>
      <w:r>
        <w:rPr>
          <w:rFonts w:ascii="Georgia" w:hAnsi="Georgia"/>
          <w:color w:val="323232"/>
          <w:sz w:val="24"/>
          <w:szCs w:val="24"/>
          <w:u w:color="323232"/>
          <w:rtl w:val="0"/>
          <w:lang w:val="de-DE"/>
        </w:rPr>
        <w:t xml:space="preserve">.   .   .   .   .   .   .   .   .   .   .   .   .   .   .   .   .   .   .   .   .   .   .   .   .   .   .   .   .   .   .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   .   .   .   .   .   .   .   .   .   .   .   .   .   .   .   .   .   .   .   .   .   .   .   .   .   .   .   .   .   .   .   .   .   .   .   .   .   .   .   .   .   .   .   .   .   .   .   .   .   .   .   .   .   .   .   .   .   .   .   .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   .   .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lang w:val="de-DE"/>
        </w:rPr>
        <w:t>.   .   .   .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   .   .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jc w:val="center"/>
      </w:pPr>
      <w:r>
        <w:rPr>
          <w:rFonts w:ascii="Arial Unicode MS" w:cs="Arial Unicode MS" w:hAnsi="Arial Unicode MS" w:eastAsia="Arial Unicode MS"/>
          <w:b w:val="0"/>
          <w:bCs w:val="0"/>
          <w:i w:val="0"/>
          <w:iCs w:val="0"/>
          <w:color w:val="323232"/>
          <w:sz w:val="40"/>
          <w:szCs w:val="40"/>
          <w:u w:color="323232"/>
        </w:rPr>
        <w:br w:type="page"/>
      </w:r>
    </w:p>
    <w:p>
      <w:pPr>
        <w:pStyle w:val="По умолчанию"/>
        <w:spacing w:line="360" w:lineRule="auto"/>
        <w:jc w:val="center"/>
        <w:rPr>
          <w:rFonts w:ascii="Georgia" w:cs="Georgia" w:hAnsi="Georgia" w:eastAsia="Georgia"/>
          <w:color w:val="323232"/>
          <w:sz w:val="40"/>
          <w:szCs w:val="40"/>
          <w:u w:color="323232"/>
        </w:rPr>
      </w:pPr>
      <w:r>
        <w:rPr>
          <w:rFonts w:ascii="Georgia" w:hAnsi="Georgia"/>
          <w:color w:val="323232"/>
          <w:sz w:val="40"/>
          <w:szCs w:val="40"/>
          <w:u w:color="323232"/>
          <w:rtl w:val="0"/>
          <w:lang w:val="ru-RU"/>
        </w:rPr>
        <w:t>3</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безусловно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безусловно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безусловно</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безусловно</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безусловно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я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я</w:t>
      </w:r>
      <w:r>
        <w:rPr>
          <w:rFonts w:ascii="Georgia" w:hAnsi="Georgia"/>
          <w:color w:val="323232"/>
          <w:sz w:val="24"/>
          <w:szCs w:val="24"/>
          <w:u w:color="323232"/>
          <w:rtl w:val="0"/>
          <w:lang w:val="ru-RU"/>
        </w:rPr>
        <w:t>?</w:t>
      </w:r>
      <w:r>
        <w:rPr>
          <w:rFonts w:ascii="Georgia" w:hAnsi="Georgia"/>
          <w:color w:val="323232"/>
          <w:sz w:val="24"/>
          <w:szCs w:val="24"/>
          <w:u w:color="323232"/>
          <w:rtl w:val="0"/>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я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я тоже 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я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 нет нет нет нет нет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конечно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конечно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конечно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w:t>
      </w:r>
      <w:r>
        <w:rPr>
          <w:rFonts w:ascii="Georgia" w:hAnsi="Georgia"/>
          <w:color w:val="323232"/>
          <w:sz w:val="24"/>
          <w:szCs w:val="24"/>
          <w:u w:color="323232"/>
          <w:rtl w:val="0"/>
          <w:lang w:val="de-DE"/>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 и нет и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xml:space="preserve"> </w:t>
      </w:r>
      <w:r>
        <w:rPr>
          <w:rFonts w:ascii="Georgia" w:hAnsi="Georgia"/>
          <w:color w:val="323232"/>
          <w:sz w:val="24"/>
          <w:szCs w:val="24"/>
          <w:u w:color="323232"/>
          <w:rtl w:val="0"/>
          <w:lang w:val="de-DE"/>
        </w:rPr>
        <w:t xml:space="preserve">.   .   .   .   .   .   .   .   .   .   .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я</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 я</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так</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так</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так</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хорошо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нет</w:t>
      </w:r>
      <w:r>
        <w:rPr>
          <w:rFonts w:ascii="Georgia" w:hAnsi="Georgia" w:hint="default"/>
          <w:color w:val="323232"/>
          <w:sz w:val="24"/>
          <w:szCs w:val="24"/>
          <w:u w:color="323232"/>
          <w:rtl w:val="0"/>
          <w:lang w:val="ru-RU"/>
        </w:rPr>
        <w:t xml:space="preserve"> 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 это тоже</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 стоп</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стоп стоп стоп</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стоп</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стоп</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 xml:space="preserve">?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de-DE"/>
        </w:rPr>
        <w:t xml:space="preserve">.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я</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однажды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два ка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один вэ</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один ка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один эс</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один вэ</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два ка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два эс</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один ка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два ка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два вэ</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два вэ</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один 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два ка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все</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нет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один эс</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и вот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возможно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 xml:space="preserve">возможно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безусловно</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конечно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w:t>
      </w:r>
      <w:r>
        <w:rPr>
          <w:rFonts w:ascii="Georgia" w:hAnsi="Georgia"/>
          <w:color w:val="323232"/>
          <w:sz w:val="28"/>
          <w:szCs w:val="28"/>
          <w:u w:color="323232"/>
          <w:rtl w:val="0"/>
          <w:lang w:val="ru-RU"/>
        </w:rPr>
        <w:t xml:space="preserve">  </w:t>
      </w:r>
      <w:r>
        <w:rPr>
          <w:rFonts w:ascii="Georgia" w:hAnsi="Georgia"/>
          <w:color w:val="323232"/>
          <w:sz w:val="28"/>
          <w:szCs w:val="28"/>
          <w:u w:color="323232"/>
          <w:rtl w:val="0"/>
          <w:lang w:val="de-DE"/>
        </w:rPr>
        <w:t xml:space="preserve">.   .   .   .   .   .   .   .   .   .   .   .   .   .   .   .   .   .   .   .   </w:t>
      </w:r>
    </w:p>
    <w:p>
      <w:pPr>
        <w:pStyle w:val="По умолчанию"/>
        <w:spacing w:line="360" w:lineRule="auto"/>
        <w:rPr>
          <w:rFonts w:ascii="Georgia" w:cs="Georgia" w:hAnsi="Georgia" w:eastAsia="Georgia"/>
          <w:color w:val="323232"/>
          <w:sz w:val="28"/>
          <w:szCs w:val="28"/>
          <w:u w:color="323232"/>
        </w:rPr>
      </w:pPr>
      <w:r>
        <w:rPr>
          <w:rFonts w:ascii="Georgia" w:hAnsi="Georgia"/>
          <w:color w:val="323232"/>
          <w:sz w:val="28"/>
          <w:szCs w:val="28"/>
          <w:u w:color="323232"/>
          <w:rtl w:val="0"/>
          <w:lang w:val="ru-RU"/>
        </w:rPr>
        <w:t xml:space="preserve">.   .   .   .   .   </w:t>
      </w:r>
      <w:r>
        <w:rPr>
          <w:rFonts w:ascii="Georgia" w:hAnsi="Georgia"/>
          <w:color w:val="323232"/>
          <w:sz w:val="28"/>
          <w:szCs w:val="28"/>
          <w:u w:color="323232"/>
          <w:rtl w:val="0"/>
          <w:lang w:val="de-DE"/>
        </w:rPr>
        <w:t xml:space="preserve">.   .   .  .   .   .   .   .   .   .   .   .   .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да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так</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как</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это закончится</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нет и нет и нет и да и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и тем не менее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 нет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 xml:space="preserve">я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и</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 xml:space="preserve">так   </w:t>
      </w: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К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А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нет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безнадежно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С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В   —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В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А   —    нет</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А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нет </w:t>
      </w:r>
      <w:r>
        <w:rPr>
          <w:rFonts w:ascii="Georgia" w:hAnsi="Georgia"/>
          <w:color w:val="323232"/>
          <w:sz w:val="24"/>
          <w:szCs w:val="24"/>
          <w:u w:color="323232"/>
          <w:rtl w:val="0"/>
          <w:lang w:val="ru-RU"/>
        </w:rPr>
        <w:t xml:space="preserve">  </w:t>
      </w:r>
      <w:r>
        <w:rPr>
          <w:rFonts w:ascii="Georgia" w:hAnsi="Georgia"/>
          <w:color w:val="323232"/>
          <w:sz w:val="24"/>
          <w:szCs w:val="24"/>
          <w:u w:color="323232"/>
          <w:rtl w:val="0"/>
        </w:rPr>
        <w:t>1</w:t>
      </w:r>
      <w:r>
        <w:rPr>
          <w:rFonts w:ascii="Georgia" w:hAnsi="Georgia" w:hint="default"/>
          <w:color w:val="323232"/>
          <w:sz w:val="24"/>
          <w:szCs w:val="24"/>
          <w:u w:color="323232"/>
          <w:rtl w:val="0"/>
          <w:lang w:val="ru-RU"/>
        </w:rPr>
        <w:t>К   —    нет нет нет нет нет нет нет нет нет нет нет нет нет нет нет нет нет нет нет нет нет нет нет нет нет нет нет нет нет нет нет нет нет нет 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да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так</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нет</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1</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lang w:val="ru-RU"/>
        </w:rPr>
        <w:t>.   .   .</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К   —    </w:t>
      </w:r>
      <w:r>
        <w:rPr>
          <w:rFonts w:ascii="Georgia" w:hAnsi="Georgia" w:hint="default"/>
          <w:color w:val="323232"/>
          <w:sz w:val="24"/>
          <w:szCs w:val="24"/>
          <w:u w:color="323232"/>
          <w:rtl w:val="0"/>
          <w:lang w:val="ru-RU"/>
        </w:rPr>
        <w:t>я устал</w:t>
      </w:r>
      <w:r>
        <w:rPr>
          <w:rFonts w:ascii="Georgia" w:hAnsi="Georgia"/>
          <w:color w:val="323232"/>
          <w:sz w:val="24"/>
          <w:szCs w:val="24"/>
          <w:u w:color="323232"/>
          <w:rtl w:val="0"/>
          <w:lang w:val="ru-RU"/>
        </w:rPr>
        <w:t>(</w:t>
      </w:r>
      <w:r>
        <w:rPr>
          <w:rFonts w:ascii="Georgia" w:hAnsi="Georgia" w:hint="default"/>
          <w:color w:val="323232"/>
          <w:sz w:val="24"/>
          <w:szCs w:val="24"/>
          <w:u w:color="323232"/>
          <w:rtl w:val="0"/>
          <w:lang w:val="ru-RU"/>
        </w:rPr>
        <w:t>а</w:t>
      </w:r>
      <w:r>
        <w:rPr>
          <w:rFonts w:ascii="Georgia" w:hAnsi="Georgia"/>
          <w:color w:val="323232"/>
          <w:sz w:val="24"/>
          <w:szCs w:val="24"/>
          <w:u w:color="323232"/>
          <w:rtl w:val="0"/>
          <w:lang w:val="ru-RU"/>
        </w:rPr>
        <w:t>)</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безусловно</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В   —    </w:t>
      </w:r>
      <w:r>
        <w:rPr>
          <w:rFonts w:ascii="Georgia" w:hAnsi="Georgia" w:hint="default"/>
          <w:color w:val="323232"/>
          <w:sz w:val="24"/>
          <w:szCs w:val="24"/>
          <w:u w:color="323232"/>
          <w:rtl w:val="0"/>
          <w:lang w:val="ru-RU"/>
        </w:rPr>
        <w:t>да</w:t>
      </w:r>
    </w:p>
    <w:p>
      <w:pPr>
        <w:pStyle w:val="По умолчанию"/>
        <w:spacing w:line="360" w:lineRule="auto"/>
        <w:rPr>
          <w:rFonts w:ascii="Georgia" w:cs="Georgia" w:hAnsi="Georgia" w:eastAsia="Georgia"/>
          <w:color w:val="323232"/>
          <w:sz w:val="24"/>
          <w:szCs w:val="24"/>
          <w:u w:color="323232"/>
        </w:rPr>
      </w:pPr>
      <w:r>
        <w:rPr>
          <w:rFonts w:ascii="Georgia" w:hAnsi="Georgia"/>
          <w:color w:val="323232"/>
          <w:sz w:val="24"/>
          <w:szCs w:val="24"/>
          <w:u w:color="323232"/>
          <w:rtl w:val="0"/>
        </w:rPr>
        <w:t>2</w:t>
      </w:r>
      <w:r>
        <w:rPr>
          <w:rFonts w:ascii="Georgia" w:hAnsi="Georgia" w:hint="default"/>
          <w:color w:val="323232"/>
          <w:sz w:val="24"/>
          <w:szCs w:val="24"/>
          <w:u w:color="323232"/>
          <w:rtl w:val="0"/>
          <w:lang w:val="en-US"/>
        </w:rPr>
        <w:t xml:space="preserve">С   —    </w:t>
      </w:r>
      <w:r>
        <w:rPr>
          <w:rFonts w:ascii="Georgia" w:hAnsi="Georgia" w:hint="default"/>
          <w:color w:val="323232"/>
          <w:sz w:val="24"/>
          <w:szCs w:val="24"/>
          <w:u w:color="323232"/>
          <w:rtl w:val="0"/>
          <w:lang w:val="ru-RU"/>
        </w:rPr>
        <w:t>хорошо</w:t>
      </w: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rPr>
          <w:rFonts w:ascii="Georgia" w:cs="Georgia" w:hAnsi="Georgia" w:eastAsia="Georgia"/>
          <w:color w:val="323232"/>
          <w:sz w:val="24"/>
          <w:szCs w:val="24"/>
          <w:u w:color="323232"/>
        </w:rPr>
      </w:pPr>
    </w:p>
    <w:p>
      <w:pPr>
        <w:pStyle w:val="По умолчанию"/>
        <w:spacing w:line="360" w:lineRule="auto"/>
        <w:jc w:val="right"/>
      </w:pPr>
      <w:r>
        <w:rPr>
          <w:rFonts w:ascii="Georgia" w:hAnsi="Georgia"/>
          <w:i w:val="1"/>
          <w:iCs w:val="1"/>
          <w:color w:val="323232"/>
          <w:sz w:val="24"/>
          <w:szCs w:val="24"/>
          <w:u w:color="323232"/>
          <w:rtl w:val="0"/>
          <w:lang w:val="ru-RU"/>
        </w:rPr>
        <w:t xml:space="preserve">19 </w:t>
      </w:r>
      <w:r>
        <w:rPr>
          <w:rFonts w:ascii="Georgia" w:hAnsi="Georgia" w:hint="default"/>
          <w:i w:val="1"/>
          <w:iCs w:val="1"/>
          <w:color w:val="323232"/>
          <w:sz w:val="24"/>
          <w:szCs w:val="24"/>
          <w:u w:color="323232"/>
          <w:rtl w:val="0"/>
          <w:lang w:val="ru-RU"/>
        </w:rPr>
        <w:t xml:space="preserve">марта </w:t>
      </w:r>
      <w:r>
        <w:rPr>
          <w:rFonts w:ascii="Georgia" w:hAnsi="Georgia"/>
          <w:i w:val="1"/>
          <w:iCs w:val="1"/>
          <w:color w:val="323232"/>
          <w:sz w:val="24"/>
          <w:szCs w:val="24"/>
          <w:u w:color="323232"/>
          <w:rtl w:val="0"/>
          <w:lang w:val="ru-RU"/>
        </w:rPr>
        <w:t xml:space="preserve">- 17 </w:t>
      </w:r>
      <w:r>
        <w:rPr>
          <w:rFonts w:ascii="Georgia" w:hAnsi="Georgia" w:hint="default"/>
          <w:i w:val="1"/>
          <w:iCs w:val="1"/>
          <w:color w:val="323232"/>
          <w:sz w:val="24"/>
          <w:szCs w:val="24"/>
          <w:u w:color="323232"/>
          <w:rtl w:val="0"/>
          <w:lang w:val="ru-RU"/>
        </w:rPr>
        <w:t xml:space="preserve">апреля </w:t>
      </w:r>
      <w:r>
        <w:rPr>
          <w:rFonts w:ascii="Georgia" w:hAnsi="Georgia"/>
          <w:i w:val="1"/>
          <w:iCs w:val="1"/>
          <w:color w:val="323232"/>
          <w:sz w:val="24"/>
          <w:szCs w:val="24"/>
          <w:u w:color="323232"/>
          <w:rtl w:val="0"/>
          <w:lang w:val="ru-RU"/>
        </w:rPr>
        <w:t>2016</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tabs>
        <w:tab w:val="center" w:pos="4819"/>
        <w:tab w:val="right" w:pos="9612"/>
        <w:tab w:val="clear" w:pos="9020"/>
      </w:tabs>
    </w:pPr>
    <w:r>
      <w:tab/>
      <w:tab/>
    </w:r>
    <w:r>
      <w:rPr/>
      <w:fldChar w:fldCharType="begin" w:fldLock="0"/>
    </w:r>
    <w:r>
      <w:instrText xml:space="preserve"> PAGE </w:instrText>
    </w:r>
    <w:r>
      <w:rPr/>
      <w:fldChar w:fldCharType="separate" w:fldLock="0"/>
    </w:r>
    <w:r>
      <w:t>42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Тире"/>
  </w:abstractNum>
  <w:abstractNum w:abstractNumId="1">
    <w:multiLevelType w:val="hybridMultilevel"/>
    <w:styleLink w:val="Тире"/>
    <w:lvl w:ilvl="0">
      <w:start w:val="1"/>
      <w:numFmt w:val="bullet"/>
      <w:suff w:val="tab"/>
      <w:lvlText w:val="-"/>
      <w:lvlJc w:val="left"/>
      <w:pPr>
        <w:ind w:left="26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0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4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8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2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6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0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4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82" w:hanging="262"/>
      </w:pPr>
      <w:rPr>
        <w:rFonts w:ascii="Georgia" w:cs="Georgia" w:hAnsi="Georgia" w:eastAsia="Georgia"/>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Текстовый блок A">
    <w:name w:val="Текстовый блок A"/>
    <w:next w:val="Текстовый блок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Тире">
    <w:name w:val="Тире"/>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